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4E" w:rsidRDefault="0070394E" w:rsidP="0070394E">
      <w:pPr>
        <w:pStyle w:val="Prrafodelista"/>
        <w:tabs>
          <w:tab w:val="left" w:pos="967"/>
          <w:tab w:val="left" w:pos="1131"/>
        </w:tabs>
        <w:ind w:left="284"/>
        <w:contextualSpacing w:val="0"/>
        <w:rPr>
          <w:rFonts w:ascii="Palatino Linotype" w:hAnsi="Palatino Linotype"/>
          <w:b/>
          <w:sz w:val="20"/>
          <w:szCs w:val="20"/>
        </w:rPr>
      </w:pPr>
      <w:r w:rsidRPr="0048116C">
        <w:rPr>
          <w:noProof/>
        </w:rPr>
        <mc:AlternateContent>
          <mc:Choice Requires="wps">
            <w:drawing>
              <wp:inline distT="0" distB="0" distL="0" distR="0" wp14:anchorId="3214868B" wp14:editId="587A6028">
                <wp:extent cx="6120000" cy="476250"/>
                <wp:effectExtent l="0" t="0" r="14605" b="1016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94E" w:rsidRPr="00DA6094" w:rsidRDefault="00B510D9" w:rsidP="00B510D9">
                            <w:pPr>
                              <w:spacing w:line="320" w:lineRule="exact"/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Pr="005560EE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ORDINARIA DEL CONSEJO DE GOBIERNO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" filled="f" strokecolor="#e92c30" strokeweight=".5pt">
                <v:textbox style="mso-fit-shape-to-text:t" inset="3mm,1mm,3mm,1mm">
                  <w:txbxContent>
                    <w:p w:rsidR="0070394E" w:rsidRPr="00DA6094" w:rsidRDefault="00B510D9" w:rsidP="00B510D9">
                      <w:pPr>
                        <w:spacing w:line="320" w:lineRule="exact"/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Pr="005560EE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ORDINARIA DEL CONSEJO DE GOBIERNO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394E" w:rsidRPr="0070394E" w:rsidRDefault="0070394E" w:rsidP="0070394E">
      <w:pPr>
        <w:tabs>
          <w:tab w:val="left" w:pos="967"/>
          <w:tab w:val="left" w:pos="1131"/>
        </w:tabs>
        <w:jc w:val="center"/>
        <w:rPr>
          <w:rFonts w:ascii="Palatino Linotype" w:hAnsi="Palatino Linotype"/>
          <w:b/>
          <w:sz w:val="20"/>
          <w:szCs w:val="20"/>
        </w:rPr>
      </w:pPr>
    </w:p>
    <w:p w:rsidR="00F52509" w:rsidRPr="00084CF3" w:rsidRDefault="00F52509" w:rsidP="0070394E">
      <w:pPr>
        <w:pStyle w:val="Prrafodelista"/>
        <w:numPr>
          <w:ilvl w:val="0"/>
          <w:numId w:val="2"/>
        </w:numPr>
        <w:tabs>
          <w:tab w:val="left" w:pos="967"/>
          <w:tab w:val="left" w:pos="1131"/>
        </w:tabs>
        <w:spacing w:before="360"/>
        <w:ind w:left="714" w:hanging="357"/>
        <w:contextualSpacing w:val="0"/>
        <w:rPr>
          <w:rFonts w:ascii="Palatino Linotype" w:hAnsi="Palatino Linotype"/>
          <w:sz w:val="20"/>
          <w:szCs w:val="20"/>
        </w:rPr>
      </w:pPr>
      <w:r w:rsidRPr="00084CF3">
        <w:rPr>
          <w:rFonts w:ascii="Palatino Linotype" w:hAnsi="Palatino Linotype"/>
          <w:b/>
          <w:sz w:val="20"/>
          <w:szCs w:val="20"/>
        </w:rPr>
        <w:t>Fecha:</w:t>
      </w:r>
      <w:r w:rsidR="00B510D9">
        <w:rPr>
          <w:rFonts w:ascii="Palatino Linotype" w:hAnsi="Palatino Linotype"/>
          <w:sz w:val="20"/>
          <w:szCs w:val="20"/>
        </w:rPr>
        <w:t xml:space="preserve"> 04/03/2020</w:t>
      </w:r>
    </w:p>
    <w:p w:rsidR="00B510D9" w:rsidRDefault="00B510D9" w:rsidP="00B510D9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Hora de inicio</w:t>
      </w:r>
      <w:r w:rsidRPr="00543BA2">
        <w:rPr>
          <w:rFonts w:ascii="Palatino Linotype" w:hAnsi="Palatino Linotype"/>
          <w:sz w:val="20"/>
          <w:szCs w:val="20"/>
        </w:rPr>
        <w:t xml:space="preserve">: </w:t>
      </w:r>
      <w:r>
        <w:rPr>
          <w:rFonts w:ascii="Palatino Linotype" w:hAnsi="Palatino Linotype"/>
          <w:sz w:val="20"/>
          <w:szCs w:val="20"/>
        </w:rPr>
        <w:t>09:00</w:t>
      </w:r>
    </w:p>
    <w:p w:rsidR="00B510D9" w:rsidRPr="00543BA2" w:rsidRDefault="00B510D9" w:rsidP="00B510D9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 xml:space="preserve">Hora </w:t>
      </w:r>
      <w:r>
        <w:rPr>
          <w:rFonts w:ascii="Palatino Linotype" w:hAnsi="Palatino Linotype"/>
          <w:b/>
          <w:sz w:val="20"/>
          <w:szCs w:val="20"/>
        </w:rPr>
        <w:t xml:space="preserve">prevista </w:t>
      </w:r>
      <w:r w:rsidRPr="00543BA2">
        <w:rPr>
          <w:rFonts w:ascii="Palatino Linotype" w:hAnsi="Palatino Linotype"/>
          <w:b/>
          <w:sz w:val="20"/>
          <w:szCs w:val="20"/>
        </w:rPr>
        <w:t>de finalización:</w:t>
      </w:r>
      <w:r w:rsidRPr="00543BA2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11:00</w:t>
      </w:r>
    </w:p>
    <w:p w:rsidR="00B510D9" w:rsidRPr="00543BA2" w:rsidRDefault="00B510D9" w:rsidP="00B510D9">
      <w:pPr>
        <w:pStyle w:val="Prrafodelista"/>
        <w:numPr>
          <w:ilvl w:val="0"/>
          <w:numId w:val="2"/>
        </w:numPr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543BA2">
        <w:rPr>
          <w:rFonts w:ascii="Palatino Linotype" w:hAnsi="Palatino Linotype"/>
          <w:b/>
          <w:sz w:val="20"/>
          <w:szCs w:val="20"/>
        </w:rPr>
        <w:t>Lugar: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color w:val="0A0A0A"/>
          <w:spacing w:val="-1"/>
          <w:sz w:val="22"/>
          <w:szCs w:val="22"/>
          <w:lang w:val="es-ES_tradnl"/>
        </w:rPr>
        <w:t>Sala Convalecientes de Hospital Real.</w:t>
      </w:r>
    </w:p>
    <w:p w:rsidR="00B510D9" w:rsidRDefault="00B510D9" w:rsidP="00B510D9">
      <w:pPr>
        <w:spacing w:line="320" w:lineRule="exact"/>
        <w:jc w:val="both"/>
        <w:rPr>
          <w:rFonts w:ascii="Palatino Linotype" w:hAnsi="Palatino Linotype"/>
          <w:sz w:val="20"/>
          <w:szCs w:val="20"/>
        </w:rPr>
      </w:pPr>
    </w:p>
    <w:p w:rsidR="00B510D9" w:rsidRDefault="00B510D9" w:rsidP="00B510D9">
      <w:pPr>
        <w:spacing w:line="320" w:lineRule="exact"/>
        <w:ind w:firstLine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ORDEN DEL DÍA:</w:t>
      </w:r>
    </w:p>
    <w:p w:rsidR="00B510D9" w:rsidRPr="00543BA2" w:rsidRDefault="00B510D9" w:rsidP="00B510D9">
      <w:pPr>
        <w:spacing w:line="320" w:lineRule="exact"/>
        <w:jc w:val="both"/>
        <w:rPr>
          <w:rFonts w:ascii="Palatino Linotype" w:hAnsi="Palatino Linotype"/>
          <w:b/>
          <w:sz w:val="20"/>
          <w:szCs w:val="20"/>
        </w:rPr>
      </w:pPr>
    </w:p>
    <w:p w:rsidR="00B510D9" w:rsidRPr="007C5944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>Informe de la Rectora</w:t>
      </w:r>
      <w:r w:rsidRPr="007C5944">
        <w:rPr>
          <w:rFonts w:ascii="Palatino Linotype" w:hAnsi="Palatino Linotype"/>
          <w:noProof/>
          <w:sz w:val="20"/>
          <w:szCs w:val="20"/>
        </w:rPr>
        <w:t>.</w:t>
      </w:r>
    </w:p>
    <w:p w:rsidR="00B510D9" w:rsidRPr="007C5944" w:rsidRDefault="00B510D9" w:rsidP="00B510D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B510D9" w:rsidRPr="001F3A28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F3A28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B510D9" w:rsidRPr="005023B0" w:rsidRDefault="00B510D9" w:rsidP="00B510D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B510D9" w:rsidRPr="001F3A28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F3A28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</w:t>
      </w:r>
    </w:p>
    <w:p w:rsidR="00B510D9" w:rsidRPr="001F3A28" w:rsidRDefault="00B510D9" w:rsidP="00B510D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bookmarkStart w:id="0" w:name="_GoBack"/>
      <w:bookmarkEnd w:id="0"/>
    </w:p>
    <w:p w:rsidR="00B510D9" w:rsidRPr="001F3A28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F3A28">
        <w:rPr>
          <w:rFonts w:ascii="Palatino Linotype" w:hAnsi="Palatino Linotype"/>
          <w:noProof/>
          <w:sz w:val="20"/>
          <w:szCs w:val="20"/>
          <w:lang w:val="en-US"/>
        </w:rPr>
        <w:t>Lorem ipsum dolor sit amet, consectetuer adipiscing elit..</w:t>
      </w:r>
    </w:p>
    <w:p w:rsidR="00B510D9" w:rsidRPr="001F3A28" w:rsidRDefault="00B510D9" w:rsidP="00B510D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</w:p>
    <w:p w:rsidR="00B510D9" w:rsidRPr="007C5944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noProof/>
          <w:sz w:val="20"/>
          <w:szCs w:val="20"/>
        </w:rPr>
      </w:pPr>
      <w:r w:rsidRPr="007C5944">
        <w:rPr>
          <w:rFonts w:ascii="Palatino Linotype" w:hAnsi="Palatino Linotype"/>
          <w:noProof/>
          <w:sz w:val="20"/>
          <w:szCs w:val="20"/>
        </w:rPr>
        <w:t>Ruegos y preguntas</w:t>
      </w:r>
    </w:p>
    <w:p w:rsidR="00B510D9" w:rsidRPr="007C5944" w:rsidRDefault="00B510D9" w:rsidP="00B510D9">
      <w:pPr>
        <w:tabs>
          <w:tab w:val="left" w:pos="1418"/>
          <w:tab w:val="left" w:pos="9638"/>
        </w:tabs>
        <w:spacing w:line="320" w:lineRule="exact"/>
        <w:ind w:left="568" w:hanging="284"/>
        <w:jc w:val="both"/>
        <w:rPr>
          <w:rFonts w:ascii="Palatino Linotype" w:hAnsi="Palatino Linotype"/>
          <w:noProof/>
          <w:sz w:val="20"/>
          <w:szCs w:val="20"/>
        </w:rPr>
      </w:pPr>
    </w:p>
    <w:p w:rsidR="00B510D9" w:rsidRDefault="00B510D9" w:rsidP="00B510D9">
      <w:pPr>
        <w:pStyle w:val="Prrafodelista"/>
        <w:numPr>
          <w:ilvl w:val="0"/>
          <w:numId w:val="5"/>
        </w:numPr>
        <w:tabs>
          <w:tab w:val="left" w:pos="1418"/>
          <w:tab w:val="left" w:pos="9638"/>
        </w:tabs>
        <w:spacing w:line="320" w:lineRule="exact"/>
        <w:jc w:val="both"/>
        <w:rPr>
          <w:rFonts w:ascii="Palatino Linotype" w:hAnsi="Palatino Linotype"/>
          <w:sz w:val="20"/>
          <w:szCs w:val="20"/>
        </w:rPr>
      </w:pPr>
      <w:r w:rsidRPr="007C5944">
        <w:rPr>
          <w:rFonts w:ascii="Palatino Linotype" w:hAnsi="Palatino Linotype"/>
          <w:noProof/>
          <w:sz w:val="20"/>
          <w:szCs w:val="20"/>
        </w:rPr>
        <w:t>Lectura del Acta de Acuerdos de la sesión y, en su caso, aprobación de la misma.</w:t>
      </w:r>
    </w:p>
    <w:p w:rsidR="00B510D9" w:rsidRPr="008B6EE2" w:rsidRDefault="00B510D9" w:rsidP="00B510D9">
      <w:pPr>
        <w:pStyle w:val="Prrafodelista"/>
        <w:rPr>
          <w:rFonts w:ascii="Palatino Linotype" w:hAnsi="Palatino Linotype"/>
          <w:sz w:val="20"/>
          <w:szCs w:val="20"/>
        </w:rPr>
      </w:pPr>
    </w:p>
    <w:p w:rsidR="00B510D9" w:rsidRPr="008B6EE2" w:rsidRDefault="00B510D9" w:rsidP="00B510D9">
      <w:pPr>
        <w:tabs>
          <w:tab w:val="left" w:pos="1418"/>
          <w:tab w:val="left" w:pos="9638"/>
        </w:tabs>
        <w:spacing w:before="720" w:line="320" w:lineRule="exact"/>
        <w:jc w:val="center"/>
        <w:rPr>
          <w:rFonts w:ascii="Palatino Linotype" w:hAnsi="Palatino Linotype"/>
          <w:sz w:val="20"/>
          <w:szCs w:val="20"/>
        </w:rPr>
      </w:pPr>
      <w:proofErr w:type="spellStart"/>
      <w:r w:rsidRPr="008B6EE2">
        <w:rPr>
          <w:rFonts w:ascii="Palatino Linotype" w:hAnsi="Palatino Linotype"/>
          <w:sz w:val="20"/>
          <w:szCs w:val="20"/>
        </w:rPr>
        <w:t>Fdo</w:t>
      </w:r>
      <w:proofErr w:type="spellEnd"/>
      <w:r w:rsidRPr="008B6EE2">
        <w:rPr>
          <w:rFonts w:ascii="Palatino Linotype" w:hAnsi="Palatino Linotype"/>
          <w:sz w:val="20"/>
          <w:szCs w:val="20"/>
        </w:rPr>
        <w:t xml:space="preserve">: María López </w:t>
      </w:r>
      <w:proofErr w:type="spellStart"/>
      <w:r w:rsidRPr="008B6EE2">
        <w:rPr>
          <w:rFonts w:ascii="Palatino Linotype" w:hAnsi="Palatino Linotype"/>
          <w:sz w:val="20"/>
          <w:szCs w:val="20"/>
        </w:rPr>
        <w:t>López</w:t>
      </w:r>
      <w:proofErr w:type="spellEnd"/>
    </w:p>
    <w:p w:rsidR="00B510D9" w:rsidRDefault="00B510D9" w:rsidP="00B510D9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B510D9" w:rsidRDefault="00B510D9" w:rsidP="00B510D9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B510D9" w:rsidRDefault="00B510D9" w:rsidP="00B510D9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Secretaria General</w:t>
      </w:r>
    </w:p>
    <w:p w:rsidR="00B510D9" w:rsidRDefault="00B510D9" w:rsidP="00B510D9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B510D9" w:rsidRDefault="00B510D9" w:rsidP="00B510D9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Granada, 22 de febrero de 2020 </w:t>
      </w:r>
    </w:p>
    <w:p w:rsidR="00704258" w:rsidRPr="005560EE" w:rsidRDefault="00704258" w:rsidP="00704258">
      <w:pPr>
        <w:jc w:val="center"/>
        <w:rPr>
          <w:rFonts w:ascii="Palatino Linotype" w:hAnsi="Palatino Linotype"/>
          <w:sz w:val="20"/>
          <w:szCs w:val="20"/>
        </w:rPr>
      </w:pPr>
    </w:p>
    <w:sectPr w:rsidR="00704258" w:rsidRPr="005560EE" w:rsidSect="0070394E">
      <w:headerReference w:type="default" r:id="rId9"/>
      <w:footerReference w:type="default" r:id="rId10"/>
      <w:pgSz w:w="11906" w:h="16838" w:code="9"/>
      <w:pgMar w:top="1134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93" w:rsidRDefault="00223393" w:rsidP="00803352">
      <w:r>
        <w:separator/>
      </w:r>
    </w:p>
  </w:endnote>
  <w:endnote w:type="continuationSeparator" w:id="0">
    <w:p w:rsidR="00223393" w:rsidRDefault="00223393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1762DC0D" wp14:editId="46A0AB4D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70394E" w:rsidRDefault="009D1AFE" w:rsidP="0070394E">
    <w:pPr>
      <w:jc w:val="right"/>
      <w:rPr>
        <w:rFonts w:ascii="Palatino Linotype" w:hAnsi="Palatino Linotype" w:cs="Gill Sans"/>
        <w:sz w:val="14"/>
        <w:szCs w:val="14"/>
      </w:rPr>
    </w:pPr>
    <w:r w:rsidRPr="005560EE">
      <w:rPr>
        <w:rFonts w:ascii="Palatino Linotype" w:hAnsi="Palatino Linotype"/>
        <w:sz w:val="16"/>
        <w:szCs w:val="16"/>
      </w:rPr>
      <w:t xml:space="preserve">[Nombre órgano emisor] | </w:t>
    </w:r>
    <w:r w:rsidRPr="005560EE">
      <w:rPr>
        <w:rFonts w:ascii="Palatino Linotype" w:hAnsi="Palatino Linotype"/>
        <w:noProof/>
        <w:sz w:val="16"/>
        <w:szCs w:val="16"/>
        <w:lang w:eastAsia="zh-CN"/>
      </w:rPr>
      <w:t>[</w:t>
    </w:r>
    <w:r w:rsidRPr="005560EE">
      <w:rPr>
        <w:rFonts w:ascii="Palatino Linotype" w:hAnsi="Palatino Linotype"/>
        <w:sz w:val="16"/>
        <w:szCs w:val="16"/>
      </w:rPr>
      <w:t xml:space="preserve">Dirección postal]. </w:t>
    </w:r>
    <w:r w:rsidRPr="005560E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70394E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70394E" w:rsidRPr="0070394E">
      <w:rPr>
        <w:rFonts w:ascii="Palatino Linotype" w:hAnsi="Palatino Linotype" w:cs="Gill Sans"/>
        <w:sz w:val="14"/>
        <w:szCs w:val="14"/>
      </w:rPr>
      <w:t xml:space="preserve"> </w:t>
    </w:r>
    <w:r w:rsidR="0070394E" w:rsidRPr="003D5C85">
      <w:rPr>
        <w:rFonts w:ascii="Palatino Linotype" w:hAnsi="Palatino Linotype" w:cs="Gill Sans"/>
        <w:sz w:val="14"/>
        <w:szCs w:val="14"/>
      </w:rPr>
      <w:t>P</w:t>
    </w:r>
    <w:r w:rsidR="0070394E" w:rsidRPr="003D5C85">
      <w:rPr>
        <w:rFonts w:ascii="Palatino Linotype" w:hAnsi="Palatino Linotype" w:cs="Arial"/>
        <w:sz w:val="14"/>
        <w:szCs w:val="14"/>
      </w:rPr>
      <w:t>á</w:t>
    </w:r>
    <w:r w:rsidR="0070394E" w:rsidRPr="003D5C85">
      <w:rPr>
        <w:rFonts w:ascii="Palatino Linotype" w:hAnsi="Palatino Linotype" w:cs="Gill Sans"/>
        <w:sz w:val="14"/>
        <w:szCs w:val="14"/>
      </w:rPr>
      <w:t xml:space="preserve">g. </w:t>
    </w:r>
    <w:r w:rsidR="0070394E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70394E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70394E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B510D9">
      <w:rPr>
        <w:rFonts w:ascii="Palatino Linotype" w:hAnsi="Palatino Linotype" w:cs="Gill Sans"/>
        <w:b/>
        <w:noProof/>
        <w:sz w:val="14"/>
        <w:szCs w:val="14"/>
      </w:rPr>
      <w:t>1</w:t>
    </w:r>
    <w:r w:rsidR="0070394E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70394E" w:rsidRPr="003D5C85">
      <w:rPr>
        <w:rFonts w:ascii="Palatino Linotype" w:hAnsi="Palatino Linotype" w:cs="Gill Sans"/>
        <w:sz w:val="14"/>
        <w:szCs w:val="14"/>
      </w:rPr>
      <w:t xml:space="preserve"> de </w:t>
    </w:r>
    <w:r w:rsidR="0070394E" w:rsidRPr="003D5C85">
      <w:rPr>
        <w:rFonts w:ascii="Palatino Linotype" w:hAnsi="Palatino Linotype" w:cs="Gill Sans"/>
        <w:sz w:val="14"/>
        <w:szCs w:val="14"/>
      </w:rPr>
      <w:fldChar w:fldCharType="begin"/>
    </w:r>
    <w:r w:rsidR="0070394E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70394E" w:rsidRPr="003D5C85">
      <w:rPr>
        <w:rFonts w:ascii="Palatino Linotype" w:hAnsi="Palatino Linotype" w:cs="Gill Sans"/>
        <w:sz w:val="14"/>
        <w:szCs w:val="14"/>
      </w:rPr>
      <w:fldChar w:fldCharType="separate"/>
    </w:r>
    <w:r w:rsidR="00B510D9">
      <w:rPr>
        <w:rFonts w:ascii="Palatino Linotype" w:hAnsi="Palatino Linotype" w:cs="Gill Sans"/>
        <w:noProof/>
        <w:sz w:val="14"/>
        <w:szCs w:val="14"/>
      </w:rPr>
      <w:t>1</w:t>
    </w:r>
    <w:r w:rsidR="0070394E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 w:rsidRPr="005560EE">
      <w:rPr>
        <w:rFonts w:ascii="Palatino Linotype" w:hAnsi="Palatino Linotype"/>
        <w:sz w:val="16"/>
        <w:szCs w:val="16"/>
      </w:rPr>
      <w:t xml:space="preserve">[Teléfono +34 </w:t>
    </w:r>
    <w:proofErr w:type="gramStart"/>
    <w:r w:rsidRPr="005560EE">
      <w:rPr>
        <w:rFonts w:ascii="Palatino Linotype" w:hAnsi="Palatino Linotype"/>
        <w:sz w:val="16"/>
        <w:szCs w:val="16"/>
      </w:rPr>
      <w:t>958 ]</w:t>
    </w:r>
    <w:proofErr w:type="gramEnd"/>
    <w:r w:rsidRPr="005560EE">
      <w:rPr>
        <w:rFonts w:ascii="Palatino Linotype" w:hAnsi="Palatino Linotype"/>
        <w:sz w:val="16"/>
        <w:szCs w:val="16"/>
      </w:rPr>
      <w:t xml:space="preserve"> </w:t>
    </w:r>
    <w:r w:rsidR="00FD3829" w:rsidRPr="005560EE">
      <w:rPr>
        <w:rFonts w:ascii="Palatino Linotype" w:hAnsi="Palatino Linotype"/>
        <w:sz w:val="16"/>
        <w:szCs w:val="16"/>
      </w:rPr>
      <w:t xml:space="preserve">|  </w:t>
    </w:r>
    <w:r w:rsidRPr="005560EE">
      <w:rPr>
        <w:rFonts w:ascii="Palatino Linotype" w:hAnsi="Palatino Linotype"/>
        <w:sz w:val="16"/>
        <w:szCs w:val="16"/>
      </w:rPr>
      <w:t>[</w:t>
    </w:r>
    <w:proofErr w:type="gramStart"/>
    <w:r w:rsidRPr="005560EE">
      <w:rPr>
        <w:rFonts w:ascii="Palatino Linotype" w:hAnsi="Palatino Linotype"/>
        <w:sz w:val="16"/>
        <w:szCs w:val="16"/>
      </w:rPr>
      <w:t>correo</w:t>
    </w:r>
    <w:proofErr w:type="gramEnd"/>
    <w:r w:rsidRPr="005560EE">
      <w:rPr>
        <w:rFonts w:ascii="Palatino Linotype" w:hAnsi="Palatino Linotype"/>
        <w:sz w:val="16"/>
        <w:szCs w:val="16"/>
      </w:rPr>
      <w:t xml:space="preserve"> electrónico]</w:t>
    </w:r>
    <w:r w:rsidR="00FD3829" w:rsidRPr="005560EE">
      <w:rPr>
        <w:rFonts w:ascii="Palatino Linotype" w:hAnsi="Palatino Linotype"/>
        <w:sz w:val="16"/>
        <w:szCs w:val="16"/>
      </w:rPr>
      <w:t xml:space="preserve"> | </w:t>
    </w:r>
    <w:r w:rsidRPr="005560EE">
      <w:rPr>
        <w:rFonts w:ascii="Palatino Linotype" w:hAnsi="Palatino Linotype"/>
        <w:sz w:val="16"/>
        <w:szCs w:val="16"/>
      </w:rPr>
      <w:t>[dirección web]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93" w:rsidRDefault="00223393" w:rsidP="00803352">
      <w:r>
        <w:separator/>
      </w:r>
    </w:p>
  </w:footnote>
  <w:footnote w:type="continuationSeparator" w:id="0">
    <w:p w:rsidR="00223393" w:rsidRDefault="00223393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17" w:rsidRDefault="003B0FB7" w:rsidP="0070394E">
    <w:pPr>
      <w:pStyle w:val="Encabezado"/>
      <w:jc w:val="center"/>
    </w:pPr>
    <w:r>
      <w:rPr>
        <w:rFonts w:ascii="Gill Sans MT" w:hAnsi="Gill Sans MT"/>
        <w:b/>
        <w:noProof/>
        <w:sz w:val="20"/>
        <w:szCs w:val="20"/>
      </w:rPr>
      <w:drawing>
        <wp:inline distT="0" distB="0" distL="0" distR="0" wp14:anchorId="6880BC9D" wp14:editId="2DD0D304">
          <wp:extent cx="1439545" cy="1439545"/>
          <wp:effectExtent l="0" t="0" r="0" b="0"/>
          <wp:docPr id="8" name="0 Imagen" title="Logo UGR vertical sin gra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394E" w:rsidRDefault="0070394E" w:rsidP="0070394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AE9"/>
    <w:multiLevelType w:val="hybridMultilevel"/>
    <w:tmpl w:val="DE4A8040"/>
    <w:lvl w:ilvl="0" w:tplc="8F7C055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5EE111B"/>
    <w:multiLevelType w:val="hybridMultilevel"/>
    <w:tmpl w:val="321A8F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07E2A"/>
    <w:rsid w:val="00017B36"/>
    <w:rsid w:val="000272A6"/>
    <w:rsid w:val="00052DF2"/>
    <w:rsid w:val="00055FD3"/>
    <w:rsid w:val="00063DA1"/>
    <w:rsid w:val="00084CF3"/>
    <w:rsid w:val="000C75A7"/>
    <w:rsid w:val="000F259F"/>
    <w:rsid w:val="001252B2"/>
    <w:rsid w:val="00154E28"/>
    <w:rsid w:val="001804F9"/>
    <w:rsid w:val="00182051"/>
    <w:rsid w:val="00186DA1"/>
    <w:rsid w:val="001911B4"/>
    <w:rsid w:val="001C0C82"/>
    <w:rsid w:val="001F2FBE"/>
    <w:rsid w:val="0021751F"/>
    <w:rsid w:val="00223393"/>
    <w:rsid w:val="00227244"/>
    <w:rsid w:val="00237A5A"/>
    <w:rsid w:val="002A34D1"/>
    <w:rsid w:val="002E0A15"/>
    <w:rsid w:val="003072CE"/>
    <w:rsid w:val="00317FE6"/>
    <w:rsid w:val="00365106"/>
    <w:rsid w:val="003657E6"/>
    <w:rsid w:val="00373047"/>
    <w:rsid w:val="00382439"/>
    <w:rsid w:val="003A2090"/>
    <w:rsid w:val="003B0FB7"/>
    <w:rsid w:val="003D5C85"/>
    <w:rsid w:val="003F14FD"/>
    <w:rsid w:val="00436492"/>
    <w:rsid w:val="004559B9"/>
    <w:rsid w:val="0048116C"/>
    <w:rsid w:val="0049794E"/>
    <w:rsid w:val="004A0E10"/>
    <w:rsid w:val="004A79EB"/>
    <w:rsid w:val="004D4415"/>
    <w:rsid w:val="00505AD9"/>
    <w:rsid w:val="00537317"/>
    <w:rsid w:val="00543BA2"/>
    <w:rsid w:val="005560EE"/>
    <w:rsid w:val="005678C0"/>
    <w:rsid w:val="00576A2B"/>
    <w:rsid w:val="00576F98"/>
    <w:rsid w:val="005B1493"/>
    <w:rsid w:val="005C5417"/>
    <w:rsid w:val="005D1AA1"/>
    <w:rsid w:val="00600034"/>
    <w:rsid w:val="00601562"/>
    <w:rsid w:val="0060720A"/>
    <w:rsid w:val="00612182"/>
    <w:rsid w:val="00625FA3"/>
    <w:rsid w:val="00634ECF"/>
    <w:rsid w:val="00637420"/>
    <w:rsid w:val="0067132E"/>
    <w:rsid w:val="00672715"/>
    <w:rsid w:val="00691C40"/>
    <w:rsid w:val="006D125D"/>
    <w:rsid w:val="006E0345"/>
    <w:rsid w:val="0070394E"/>
    <w:rsid w:val="00704258"/>
    <w:rsid w:val="00716EBA"/>
    <w:rsid w:val="007468D6"/>
    <w:rsid w:val="007821B1"/>
    <w:rsid w:val="007F2C3F"/>
    <w:rsid w:val="007F5177"/>
    <w:rsid w:val="00803352"/>
    <w:rsid w:val="00823D40"/>
    <w:rsid w:val="0085766E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C769A"/>
    <w:rsid w:val="00B20712"/>
    <w:rsid w:val="00B26BE3"/>
    <w:rsid w:val="00B510D9"/>
    <w:rsid w:val="00B60074"/>
    <w:rsid w:val="00B77E70"/>
    <w:rsid w:val="00B80386"/>
    <w:rsid w:val="00B92052"/>
    <w:rsid w:val="00C376F4"/>
    <w:rsid w:val="00C513A4"/>
    <w:rsid w:val="00C67D0F"/>
    <w:rsid w:val="00C970FF"/>
    <w:rsid w:val="00CA001E"/>
    <w:rsid w:val="00CC3FB2"/>
    <w:rsid w:val="00CE198E"/>
    <w:rsid w:val="00D40432"/>
    <w:rsid w:val="00D669DB"/>
    <w:rsid w:val="00D76C84"/>
    <w:rsid w:val="00DA6094"/>
    <w:rsid w:val="00DA70E4"/>
    <w:rsid w:val="00DE5303"/>
    <w:rsid w:val="00E20692"/>
    <w:rsid w:val="00E23397"/>
    <w:rsid w:val="00E261F1"/>
    <w:rsid w:val="00E30507"/>
    <w:rsid w:val="00EC4F39"/>
    <w:rsid w:val="00F10C02"/>
    <w:rsid w:val="00F52509"/>
    <w:rsid w:val="00F67907"/>
    <w:rsid w:val="00F70855"/>
    <w:rsid w:val="00F91DEA"/>
    <w:rsid w:val="00FA6EF5"/>
    <w:rsid w:val="00FB39D2"/>
    <w:rsid w:val="00FD3829"/>
    <w:rsid w:val="00FE404E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C60B-584A-4E68-ADFA-6DCFD5A1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2</cp:revision>
  <cp:lastPrinted>2020-12-16T10:46:00Z</cp:lastPrinted>
  <dcterms:created xsi:type="dcterms:W3CDTF">2021-05-20T09:14:00Z</dcterms:created>
  <dcterms:modified xsi:type="dcterms:W3CDTF">2021-05-20T09:14:00Z</dcterms:modified>
</cp:coreProperties>
</file>