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C8" w:rsidRDefault="00DE5303" w:rsidP="00A45486">
      <w:pPr>
        <w:tabs>
          <w:tab w:val="left" w:pos="967"/>
          <w:tab w:val="left" w:pos="1131"/>
          <w:tab w:val="center" w:pos="4819"/>
        </w:tabs>
      </w:pPr>
      <w:r>
        <w:softHyphen/>
      </w:r>
      <w:r>
        <w:softHyphen/>
      </w:r>
      <w:r>
        <w:softHyphen/>
      </w:r>
      <w:r w:rsidR="00803352">
        <w:tab/>
      </w:r>
      <w:r w:rsidR="00803352">
        <w:tab/>
      </w:r>
      <w:r w:rsidR="009A6975">
        <w:softHyphen/>
      </w:r>
      <w:r w:rsidR="00A45486">
        <w:tab/>
      </w:r>
      <w:r w:rsidR="00A45486">
        <w:rPr>
          <w:rFonts w:ascii="Gill Sans MT" w:hAnsi="Gill Sans MT"/>
          <w:b/>
          <w:noProof/>
          <w:sz w:val="20"/>
          <w:szCs w:val="20"/>
        </w:rPr>
        <w:drawing>
          <wp:inline distT="0" distB="0" distL="0" distR="0" wp14:anchorId="2A9E5341" wp14:editId="16ECB5B0">
            <wp:extent cx="1439545" cy="1439545"/>
            <wp:effectExtent l="0" t="0" r="0" b="0"/>
            <wp:docPr id="3" name="0 Imagen" descr="Logo UGR vertical sin gradación" title="Logo UGR 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TICAL 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397" w:rsidRDefault="00625FA3" w:rsidP="00B24F8C">
      <w:pPr>
        <w:spacing w:before="1200" w:line="320" w:lineRule="exact"/>
        <w:jc w:val="center"/>
        <w:rPr>
          <w:rFonts w:ascii="Gill Sans MT" w:hAnsi="Gill Sans MT"/>
          <w:b/>
          <w:sz w:val="22"/>
          <w:szCs w:val="22"/>
        </w:rPr>
      </w:pPr>
      <w:r w:rsidRPr="0048116C">
        <w:rPr>
          <w:rFonts w:ascii="Gill Sans MT" w:hAnsi="Gill Sans MT"/>
          <w:b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6219825" cy="266700"/>
                <wp:effectExtent l="0" t="0" r="28575" b="10160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AD8" w:rsidRPr="00797AD8" w:rsidRDefault="00DC67D7" w:rsidP="00797AD8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CERTIFICADO DE</w:t>
                            </w:r>
                            <w:r w:rsidR="00797AD8" w:rsidRPr="00797AD8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48116C" w:rsidRPr="00E05397" w:rsidRDefault="00DC67D7" w:rsidP="00797AD8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[TIPO O ASUNTO DE CERTIFICADO]</w:t>
                            </w:r>
                          </w:p>
                        </w:txbxContent>
                      </wps:txbx>
                      <wps:bodyPr rot="0" vert="horz" wrap="square" lIns="108000" tIns="108000" rIns="108000" bIns="108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9.7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" strokecolor="#e92c30" strokeweight=".5pt">
                <v:textbox style="mso-fit-shape-to-text:t" inset="3mm,3mm,3mm,3mm">
                  <w:txbxContent>
                    <w:p w:rsidR="00797AD8" w:rsidRPr="00797AD8" w:rsidRDefault="00DC67D7" w:rsidP="00797AD8">
                      <w:pPr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CERTIFICADO DE</w:t>
                      </w:r>
                      <w:r w:rsidR="00797AD8" w:rsidRPr="00797AD8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48116C" w:rsidRPr="00E05397" w:rsidRDefault="00DC67D7" w:rsidP="00797AD8">
                      <w:pPr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[TIPO O ASUNTO DE CERTIFICADO]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C67D7" w:rsidRPr="00DC67D7" w:rsidRDefault="00DC67D7" w:rsidP="00A45486">
      <w:pPr>
        <w:spacing w:before="240" w:line="320" w:lineRule="exact"/>
        <w:ind w:left="567" w:right="567"/>
        <w:jc w:val="both"/>
        <w:rPr>
          <w:rFonts w:ascii="Palatino Linotype" w:hAnsi="Palatino Linotype"/>
          <w:sz w:val="22"/>
          <w:szCs w:val="22"/>
        </w:rPr>
      </w:pPr>
      <w:bookmarkStart w:id="0" w:name="_GoBack"/>
      <w:bookmarkEnd w:id="0"/>
      <w:r w:rsidRPr="00DC67D7">
        <w:rPr>
          <w:rFonts w:ascii="Palatino Linotype" w:hAnsi="Palatino Linotype"/>
          <w:sz w:val="22"/>
          <w:szCs w:val="22"/>
        </w:rPr>
        <w:t>La Universidad de Granada CERTIFICA:</w:t>
      </w:r>
    </w:p>
    <w:p w:rsidR="00DC67D7" w:rsidRPr="00DC67D7" w:rsidRDefault="00DC67D7" w:rsidP="00DC67D7">
      <w:pPr>
        <w:spacing w:line="320" w:lineRule="exact"/>
        <w:ind w:left="567" w:right="567"/>
        <w:jc w:val="both"/>
        <w:rPr>
          <w:rFonts w:ascii="Palatino Linotype" w:hAnsi="Palatino Linotype"/>
          <w:sz w:val="22"/>
          <w:szCs w:val="22"/>
        </w:rPr>
      </w:pPr>
    </w:p>
    <w:p w:rsidR="00DC67D7" w:rsidRPr="00DC67D7" w:rsidRDefault="00DC67D7" w:rsidP="00DC67D7">
      <w:pPr>
        <w:spacing w:line="320" w:lineRule="exact"/>
        <w:ind w:left="567" w:right="567"/>
        <w:jc w:val="both"/>
        <w:rPr>
          <w:rFonts w:ascii="Palatino Linotype" w:hAnsi="Palatino Linotype"/>
          <w:sz w:val="22"/>
          <w:szCs w:val="22"/>
        </w:rPr>
      </w:pPr>
      <w:r w:rsidRPr="00DC67D7">
        <w:rPr>
          <w:rFonts w:ascii="Palatino Linotype" w:hAnsi="Palatino Linotype"/>
          <w:sz w:val="22"/>
          <w:szCs w:val="22"/>
        </w:rPr>
        <w:t>Que, según consta en sus bases de datos corporativas, D</w:t>
      </w:r>
      <w:proofErr w:type="gramStart"/>
      <w:r w:rsidRPr="00DC67D7">
        <w:rPr>
          <w:rFonts w:ascii="Palatino Linotype" w:hAnsi="Palatino Linotype"/>
          <w:sz w:val="22"/>
          <w:szCs w:val="22"/>
        </w:rPr>
        <w:t>./</w:t>
      </w:r>
      <w:proofErr w:type="spellStart"/>
      <w:proofErr w:type="gramEnd"/>
      <w:r w:rsidRPr="00DC67D7">
        <w:rPr>
          <w:rFonts w:ascii="Palatino Linotype" w:hAnsi="Palatino Linotype"/>
          <w:sz w:val="22"/>
          <w:szCs w:val="22"/>
        </w:rPr>
        <w:t>Dña</w:t>
      </w:r>
      <w:proofErr w:type="spellEnd"/>
      <w:r w:rsidRPr="00DC67D7">
        <w:rPr>
          <w:rFonts w:ascii="Palatino Linotype" w:hAnsi="Palatino Linotype"/>
          <w:sz w:val="22"/>
          <w:szCs w:val="22"/>
        </w:rPr>
        <w:t xml:space="preserve"> [</w:t>
      </w:r>
      <w:r w:rsidRPr="00DC67D7">
        <w:rPr>
          <w:rFonts w:ascii="Palatino Linotype" w:hAnsi="Palatino Linotype"/>
          <w:b/>
          <w:sz w:val="22"/>
          <w:szCs w:val="22"/>
        </w:rPr>
        <w:t>NOMBRE Y APELLIDOS</w:t>
      </w:r>
      <w:r w:rsidRPr="00DC67D7">
        <w:rPr>
          <w:rFonts w:ascii="Palatino Linotype" w:hAnsi="Palatino Linotype"/>
          <w:sz w:val="22"/>
          <w:szCs w:val="22"/>
        </w:rPr>
        <w:t xml:space="preserve">] con número de DNI [ </w:t>
      </w:r>
      <w:r w:rsidRPr="00DC67D7">
        <w:rPr>
          <w:rFonts w:ascii="Palatino Linotype" w:hAnsi="Palatino Linotype"/>
          <w:b/>
          <w:sz w:val="22"/>
          <w:szCs w:val="22"/>
        </w:rPr>
        <w:t>nº DNI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DC67D7">
        <w:rPr>
          <w:rFonts w:ascii="Palatino Linotype" w:hAnsi="Palatino Linotype"/>
          <w:b/>
          <w:sz w:val="22"/>
          <w:szCs w:val="22"/>
        </w:rPr>
        <w:t>con letra</w:t>
      </w:r>
      <w:r w:rsidRPr="00DC67D7">
        <w:rPr>
          <w:rFonts w:ascii="Palatino Linotype" w:hAnsi="Palatino Linotype"/>
          <w:sz w:val="22"/>
          <w:szCs w:val="22"/>
        </w:rPr>
        <w:t xml:space="preserve"> ], [</w:t>
      </w:r>
      <w:proofErr w:type="spellStart"/>
      <w:r>
        <w:rPr>
          <w:rFonts w:ascii="Palatino Linotype" w:hAnsi="Palatino Linotype"/>
          <w:sz w:val="22"/>
          <w:szCs w:val="22"/>
        </w:rPr>
        <w:t>l</w:t>
      </w:r>
      <w:r w:rsidRPr="00DC67D7">
        <w:rPr>
          <w:rFonts w:ascii="Palatino Linotype" w:hAnsi="Palatino Linotype"/>
          <w:sz w:val="22"/>
          <w:szCs w:val="22"/>
        </w:rPr>
        <w:t>orem</w:t>
      </w:r>
      <w:proofErr w:type="spellEnd"/>
      <w:r w:rsidRPr="00DC67D7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C67D7">
        <w:rPr>
          <w:rFonts w:ascii="Palatino Linotype" w:hAnsi="Palatino Linotype"/>
          <w:sz w:val="22"/>
          <w:szCs w:val="22"/>
        </w:rPr>
        <w:t>ipsum</w:t>
      </w:r>
      <w:proofErr w:type="spellEnd"/>
      <w:r w:rsidRPr="00DC67D7">
        <w:rPr>
          <w:rFonts w:ascii="Palatino Linotype" w:hAnsi="Palatino Linotype"/>
          <w:sz w:val="22"/>
          <w:szCs w:val="22"/>
        </w:rPr>
        <w:t xml:space="preserve"> dolor </w:t>
      </w:r>
      <w:proofErr w:type="spellStart"/>
      <w:r w:rsidRPr="00DC67D7">
        <w:rPr>
          <w:rFonts w:ascii="Palatino Linotype" w:hAnsi="Palatino Linotype"/>
          <w:sz w:val="22"/>
          <w:szCs w:val="22"/>
        </w:rPr>
        <w:t>sit</w:t>
      </w:r>
      <w:proofErr w:type="spellEnd"/>
      <w:r w:rsidRPr="00DC67D7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C67D7">
        <w:rPr>
          <w:rFonts w:ascii="Palatino Linotype" w:hAnsi="Palatino Linotype"/>
          <w:sz w:val="22"/>
          <w:szCs w:val="22"/>
        </w:rPr>
        <w:t>amet</w:t>
      </w:r>
      <w:proofErr w:type="spellEnd"/>
      <w:r w:rsidRPr="00DC67D7">
        <w:rPr>
          <w:rFonts w:ascii="Palatino Linotype" w:hAnsi="Palatino Linotype"/>
          <w:sz w:val="22"/>
          <w:szCs w:val="22"/>
        </w:rPr>
        <w:t xml:space="preserve">, </w:t>
      </w:r>
      <w:proofErr w:type="spellStart"/>
      <w:r w:rsidRPr="00DC67D7">
        <w:rPr>
          <w:rFonts w:ascii="Palatino Linotype" w:hAnsi="Palatino Linotype"/>
          <w:sz w:val="22"/>
          <w:szCs w:val="22"/>
        </w:rPr>
        <w:t>consectetuer</w:t>
      </w:r>
      <w:proofErr w:type="spellEnd"/>
      <w:r w:rsidRPr="00DC67D7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C67D7">
        <w:rPr>
          <w:rFonts w:ascii="Palatino Linotype" w:hAnsi="Palatino Linotype"/>
          <w:sz w:val="22"/>
          <w:szCs w:val="22"/>
        </w:rPr>
        <w:t>adipiscing</w:t>
      </w:r>
      <w:proofErr w:type="spellEnd"/>
      <w:r w:rsidRPr="00DC67D7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C67D7">
        <w:rPr>
          <w:rFonts w:ascii="Palatino Linotype" w:hAnsi="Palatino Linotype"/>
          <w:sz w:val="22"/>
          <w:szCs w:val="22"/>
        </w:rPr>
        <w:t>elit</w:t>
      </w:r>
      <w:proofErr w:type="spellEnd"/>
      <w:r w:rsidRPr="00DC67D7">
        <w:rPr>
          <w:rFonts w:ascii="Palatino Linotype" w:hAnsi="Palatino Linotype"/>
          <w:sz w:val="22"/>
          <w:szCs w:val="22"/>
        </w:rPr>
        <w:t xml:space="preserve">. </w:t>
      </w:r>
      <w:proofErr w:type="spellStart"/>
      <w:r w:rsidRPr="00DC67D7">
        <w:rPr>
          <w:rFonts w:ascii="Palatino Linotype" w:hAnsi="Palatino Linotype"/>
          <w:sz w:val="22"/>
          <w:szCs w:val="22"/>
        </w:rPr>
        <w:t>Maecenas</w:t>
      </w:r>
      <w:proofErr w:type="spellEnd"/>
      <w:r w:rsidRPr="00DC67D7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C67D7">
        <w:rPr>
          <w:rFonts w:ascii="Palatino Linotype" w:hAnsi="Palatino Linotype"/>
          <w:sz w:val="22"/>
          <w:szCs w:val="22"/>
        </w:rPr>
        <w:t>porttitor</w:t>
      </w:r>
      <w:proofErr w:type="spellEnd"/>
      <w:r w:rsidRPr="00DC67D7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C67D7">
        <w:rPr>
          <w:rFonts w:ascii="Palatino Linotype" w:hAnsi="Palatino Linotype"/>
          <w:sz w:val="22"/>
          <w:szCs w:val="22"/>
        </w:rPr>
        <w:t>congue</w:t>
      </w:r>
      <w:proofErr w:type="spellEnd"/>
      <w:r w:rsidRPr="00DC67D7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C67D7">
        <w:rPr>
          <w:rFonts w:ascii="Palatino Linotype" w:hAnsi="Palatino Linotype"/>
          <w:sz w:val="22"/>
          <w:szCs w:val="22"/>
        </w:rPr>
        <w:t>massa</w:t>
      </w:r>
      <w:proofErr w:type="spellEnd"/>
      <w:r w:rsidRPr="00DC67D7">
        <w:rPr>
          <w:rFonts w:ascii="Palatino Linotype" w:hAnsi="Palatino Linotype"/>
          <w:sz w:val="22"/>
          <w:szCs w:val="22"/>
        </w:rPr>
        <w:t xml:space="preserve">. </w:t>
      </w:r>
      <w:proofErr w:type="spellStart"/>
      <w:r w:rsidRPr="00DC67D7">
        <w:rPr>
          <w:rFonts w:ascii="Palatino Linotype" w:hAnsi="Palatino Linotype"/>
          <w:sz w:val="22"/>
          <w:szCs w:val="22"/>
        </w:rPr>
        <w:t>Fusce</w:t>
      </w:r>
      <w:proofErr w:type="spellEnd"/>
      <w:r w:rsidRPr="00DC67D7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C67D7">
        <w:rPr>
          <w:rFonts w:ascii="Palatino Linotype" w:hAnsi="Palatino Linotype"/>
          <w:sz w:val="22"/>
          <w:szCs w:val="22"/>
        </w:rPr>
        <w:t>posuere</w:t>
      </w:r>
      <w:proofErr w:type="spellEnd"/>
      <w:r w:rsidRPr="00DC67D7">
        <w:rPr>
          <w:rFonts w:ascii="Palatino Linotype" w:hAnsi="Palatino Linotype"/>
          <w:sz w:val="22"/>
          <w:szCs w:val="22"/>
        </w:rPr>
        <w:t xml:space="preserve">, magna sed </w:t>
      </w:r>
      <w:proofErr w:type="spellStart"/>
      <w:r w:rsidRPr="00DC67D7">
        <w:rPr>
          <w:rFonts w:ascii="Palatino Linotype" w:hAnsi="Palatino Linotype"/>
          <w:sz w:val="22"/>
          <w:szCs w:val="22"/>
        </w:rPr>
        <w:t>pulvinar</w:t>
      </w:r>
      <w:proofErr w:type="spellEnd"/>
      <w:r w:rsidRPr="00DC67D7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C67D7">
        <w:rPr>
          <w:rFonts w:ascii="Palatino Linotype" w:hAnsi="Palatino Linotype"/>
          <w:sz w:val="22"/>
          <w:szCs w:val="22"/>
        </w:rPr>
        <w:t>ultricies</w:t>
      </w:r>
      <w:proofErr w:type="spellEnd"/>
      <w:r w:rsidRPr="00DC67D7">
        <w:rPr>
          <w:rFonts w:ascii="Palatino Linotype" w:hAnsi="Palatino Linotype"/>
          <w:sz w:val="22"/>
          <w:szCs w:val="22"/>
        </w:rPr>
        <w:t xml:space="preserve">, </w:t>
      </w:r>
      <w:proofErr w:type="spellStart"/>
      <w:r w:rsidRPr="00DC67D7">
        <w:rPr>
          <w:rFonts w:ascii="Palatino Linotype" w:hAnsi="Palatino Linotype"/>
          <w:sz w:val="22"/>
          <w:szCs w:val="22"/>
        </w:rPr>
        <w:t>purus</w:t>
      </w:r>
      <w:proofErr w:type="spellEnd"/>
      <w:r w:rsidRPr="00DC67D7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C67D7">
        <w:rPr>
          <w:rFonts w:ascii="Palatino Linotype" w:hAnsi="Palatino Linotype"/>
          <w:sz w:val="22"/>
          <w:szCs w:val="22"/>
        </w:rPr>
        <w:t>lectus</w:t>
      </w:r>
      <w:proofErr w:type="spellEnd"/>
      <w:r w:rsidRPr="00DC67D7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C67D7">
        <w:rPr>
          <w:rFonts w:ascii="Palatino Linotype" w:hAnsi="Palatino Linotype"/>
          <w:sz w:val="22"/>
          <w:szCs w:val="22"/>
        </w:rPr>
        <w:t>malesuada</w:t>
      </w:r>
      <w:proofErr w:type="spellEnd"/>
      <w:r w:rsidRPr="00DC67D7">
        <w:rPr>
          <w:rFonts w:ascii="Palatino Linotype" w:hAnsi="Palatino Linotype"/>
          <w:sz w:val="22"/>
          <w:szCs w:val="22"/>
        </w:rPr>
        <w:t xml:space="preserve"> libero, </w:t>
      </w:r>
      <w:proofErr w:type="spellStart"/>
      <w:r w:rsidRPr="00DC67D7">
        <w:rPr>
          <w:rFonts w:ascii="Palatino Linotype" w:hAnsi="Palatino Linotype"/>
          <w:sz w:val="22"/>
          <w:szCs w:val="22"/>
        </w:rPr>
        <w:t>sit</w:t>
      </w:r>
      <w:proofErr w:type="spellEnd"/>
      <w:r w:rsidRPr="00DC67D7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C67D7">
        <w:rPr>
          <w:rFonts w:ascii="Palatino Linotype" w:hAnsi="Palatino Linotype"/>
          <w:sz w:val="22"/>
          <w:szCs w:val="22"/>
        </w:rPr>
        <w:t>amet</w:t>
      </w:r>
      <w:proofErr w:type="spellEnd"/>
      <w:r w:rsidRPr="00DC67D7">
        <w:rPr>
          <w:rFonts w:ascii="Palatino Linotype" w:hAnsi="Palatino Linotype"/>
          <w:sz w:val="22"/>
          <w:szCs w:val="22"/>
        </w:rPr>
        <w:t xml:space="preserve"> commodo magna eros </w:t>
      </w:r>
      <w:proofErr w:type="spellStart"/>
      <w:r w:rsidRPr="00DC67D7">
        <w:rPr>
          <w:rFonts w:ascii="Palatino Linotype" w:hAnsi="Palatino Linotype"/>
          <w:sz w:val="22"/>
          <w:szCs w:val="22"/>
        </w:rPr>
        <w:t>quis</w:t>
      </w:r>
      <w:proofErr w:type="spellEnd"/>
      <w:r w:rsidRPr="00DC67D7">
        <w:rPr>
          <w:rFonts w:ascii="Palatino Linotype" w:hAnsi="Palatino Linotype"/>
          <w:sz w:val="22"/>
          <w:szCs w:val="22"/>
        </w:rPr>
        <w:t xml:space="preserve"> urna]</w:t>
      </w:r>
      <w:r w:rsidR="00B24F8C" w:rsidRPr="00DC67D7">
        <w:rPr>
          <w:rFonts w:ascii="Palatino Linotype" w:hAnsi="Palatino Linotype"/>
          <w:sz w:val="22"/>
          <w:szCs w:val="22"/>
        </w:rPr>
        <w:t xml:space="preserve"> </w:t>
      </w:r>
    </w:p>
    <w:p w:rsidR="00AE3437" w:rsidRPr="005F2BB7" w:rsidRDefault="00AE3437" w:rsidP="00EB5C29">
      <w:pPr>
        <w:spacing w:line="320" w:lineRule="exact"/>
        <w:ind w:left="1416"/>
        <w:rPr>
          <w:rFonts w:ascii="Palatino Linotype" w:hAnsi="Palatino Linotype"/>
          <w:sz w:val="20"/>
          <w:szCs w:val="20"/>
        </w:rPr>
      </w:pPr>
    </w:p>
    <w:sectPr w:rsidR="00AE3437" w:rsidRPr="005F2BB7" w:rsidSect="00A45486">
      <w:footerReference w:type="default" r:id="rId9"/>
      <w:pgSz w:w="11906" w:h="16838" w:code="9"/>
      <w:pgMar w:top="1134" w:right="1134" w:bottom="1134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126" w:rsidRDefault="000C4126" w:rsidP="00803352">
      <w:r>
        <w:separator/>
      </w:r>
    </w:p>
  </w:endnote>
  <w:endnote w:type="continuationSeparator" w:id="0">
    <w:p w:rsidR="000C4126" w:rsidRDefault="000C4126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0B4" w:rsidRDefault="005950B4" w:rsidP="00B24F8C">
    <w:pPr>
      <w:pStyle w:val="Piedepgina"/>
      <w:tabs>
        <w:tab w:val="clear" w:pos="4252"/>
        <w:tab w:val="clear" w:pos="8504"/>
        <w:tab w:val="left" w:pos="6845"/>
      </w:tabs>
    </w:pPr>
    <w:r>
      <w:rPr>
        <w:noProof/>
      </w:rPr>
      <mc:AlternateContent>
        <mc:Choice Requires="wps">
          <w:drawing>
            <wp:inline distT="0" distB="0" distL="0" distR="0">
              <wp:extent cx="6120000" cy="0"/>
              <wp:effectExtent l="0" t="0" r="14605" b="19050"/>
              <wp:docPr id="2" name="2 Conector recto" descr="Línea roja pie de página" title="Líne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id="2 Conector recto" o:spid="_x0000_s1026" alt="Título: Línea pie de página - Descripción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" strokecolor="#e92c30" strokeweight=".25pt">
              <w10:anchorlock/>
            </v:line>
          </w:pict>
        </mc:Fallback>
      </mc:AlternateContent>
    </w:r>
    <w:r w:rsidR="00B24F8C">
      <w:tab/>
    </w:r>
  </w:p>
  <w:p w:rsidR="005950B4" w:rsidRDefault="005950B4" w:rsidP="005950B4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  <w:highlight w:val="lightGray"/>
      </w:rPr>
      <w:t>[Nombre órgano emisor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>
      <w:rPr>
        <w:rFonts w:ascii="Palatino Linotype" w:hAnsi="Palatino Linotype"/>
        <w:sz w:val="16"/>
        <w:szCs w:val="16"/>
      </w:rPr>
      <w:t xml:space="preserve"> </w:t>
    </w:r>
    <w:r w:rsidRPr="00FD3829">
      <w:rPr>
        <w:rFonts w:ascii="Palatino Linotype" w:hAnsi="Palatino Linotype"/>
        <w:sz w:val="16"/>
        <w:szCs w:val="16"/>
      </w:rPr>
      <w:t xml:space="preserve">| </w:t>
    </w:r>
    <w:r>
      <w:rPr>
        <w:rFonts w:ascii="Palatino Linotype" w:hAnsi="Palatino Linotype"/>
        <w:noProof/>
        <w:sz w:val="16"/>
        <w:szCs w:val="16"/>
        <w:lang w:eastAsia="zh-CN"/>
      </w:rPr>
      <w:t>[</w:t>
    </w:r>
    <w:r>
      <w:rPr>
        <w:rFonts w:ascii="Palatino Linotype" w:hAnsi="Palatino Linotype"/>
        <w:sz w:val="16"/>
        <w:szCs w:val="16"/>
        <w:highlight w:val="lightGray"/>
      </w:rPr>
      <w:t>Dirección postal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>
      <w:rPr>
        <w:rFonts w:ascii="Palatino Linotype" w:hAnsi="Palatino Linotype"/>
        <w:sz w:val="16"/>
        <w:szCs w:val="16"/>
      </w:rPr>
      <w:t xml:space="preserve">. </w:t>
    </w:r>
    <w:r w:rsidRPr="009D1AFE">
      <w:rPr>
        <w:rFonts w:ascii="Palatino Linotype" w:hAnsi="Palatino Linotype"/>
        <w:noProof/>
        <w:sz w:val="16"/>
        <w:szCs w:val="16"/>
        <w:lang w:eastAsia="zh-CN"/>
      </w:rPr>
      <w:t xml:space="preserve"> </w:t>
    </w:r>
  </w:p>
  <w:p w:rsidR="001F2FBE" w:rsidRPr="005950B4" w:rsidRDefault="005950B4" w:rsidP="005950B4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  <w:highlight w:val="lightGray"/>
      </w:rPr>
      <w:t xml:space="preserve">[Teléfono +34 958 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>
      <w:rPr>
        <w:rFonts w:ascii="Palatino Linotype" w:hAnsi="Palatino Linotype"/>
        <w:sz w:val="16"/>
        <w:szCs w:val="16"/>
      </w:rPr>
      <w:t xml:space="preserve"> </w:t>
    </w:r>
    <w:r w:rsidRPr="00FD3829">
      <w:rPr>
        <w:rFonts w:ascii="Palatino Linotype" w:hAnsi="Palatino Linotype"/>
        <w:sz w:val="16"/>
        <w:szCs w:val="16"/>
      </w:rPr>
      <w:t xml:space="preserve">|  </w:t>
    </w:r>
    <w:r>
      <w:rPr>
        <w:rFonts w:ascii="Palatino Linotype" w:hAnsi="Palatino Linotype"/>
        <w:sz w:val="16"/>
        <w:szCs w:val="16"/>
        <w:highlight w:val="lightGray"/>
      </w:rPr>
      <w:t>[correo electrónico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 w:rsidRPr="00FD3829">
      <w:rPr>
        <w:rFonts w:ascii="Palatino Linotype" w:hAnsi="Palatino Linotype"/>
        <w:sz w:val="16"/>
        <w:szCs w:val="16"/>
      </w:rPr>
      <w:t xml:space="preserve"> | </w:t>
    </w:r>
    <w:r>
      <w:rPr>
        <w:rFonts w:ascii="Palatino Linotype" w:hAnsi="Palatino Linotype"/>
        <w:sz w:val="16"/>
        <w:szCs w:val="16"/>
        <w:highlight w:val="lightGray"/>
      </w:rPr>
      <w:t>[dirección web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>
      <w:rPr>
        <w:rFonts w:ascii="Palatino Linotype" w:hAnsi="Palatino Linotype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126" w:rsidRDefault="000C4126" w:rsidP="00803352">
      <w:r>
        <w:separator/>
      </w:r>
    </w:p>
  </w:footnote>
  <w:footnote w:type="continuationSeparator" w:id="0">
    <w:p w:rsidR="000C4126" w:rsidRDefault="000C4126" w:rsidP="008033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52"/>
    <w:rsid w:val="00063DA1"/>
    <w:rsid w:val="00081B40"/>
    <w:rsid w:val="000C4126"/>
    <w:rsid w:val="000C75A7"/>
    <w:rsid w:val="001252B2"/>
    <w:rsid w:val="00154E28"/>
    <w:rsid w:val="00182051"/>
    <w:rsid w:val="00186DA1"/>
    <w:rsid w:val="001911B4"/>
    <w:rsid w:val="001C0C82"/>
    <w:rsid w:val="001F2FBE"/>
    <w:rsid w:val="00227244"/>
    <w:rsid w:val="00237A5A"/>
    <w:rsid w:val="002A34D1"/>
    <w:rsid w:val="002E0A15"/>
    <w:rsid w:val="003072CE"/>
    <w:rsid w:val="00317FE6"/>
    <w:rsid w:val="00373047"/>
    <w:rsid w:val="00382439"/>
    <w:rsid w:val="003A2090"/>
    <w:rsid w:val="003F14FD"/>
    <w:rsid w:val="00436492"/>
    <w:rsid w:val="0048116C"/>
    <w:rsid w:val="0049794E"/>
    <w:rsid w:val="004A0E10"/>
    <w:rsid w:val="004A79EB"/>
    <w:rsid w:val="004D4415"/>
    <w:rsid w:val="004F7C2C"/>
    <w:rsid w:val="00537317"/>
    <w:rsid w:val="005950B4"/>
    <w:rsid w:val="005B1493"/>
    <w:rsid w:val="005D1AA1"/>
    <w:rsid w:val="005F2BB7"/>
    <w:rsid w:val="00600034"/>
    <w:rsid w:val="0060720A"/>
    <w:rsid w:val="00612182"/>
    <w:rsid w:val="00625FA3"/>
    <w:rsid w:val="00634ECF"/>
    <w:rsid w:val="0067132E"/>
    <w:rsid w:val="00672715"/>
    <w:rsid w:val="00691C40"/>
    <w:rsid w:val="006E0345"/>
    <w:rsid w:val="006F2427"/>
    <w:rsid w:val="00705198"/>
    <w:rsid w:val="007154E5"/>
    <w:rsid w:val="007468D6"/>
    <w:rsid w:val="007821B1"/>
    <w:rsid w:val="00797AD8"/>
    <w:rsid w:val="00803352"/>
    <w:rsid w:val="00823D40"/>
    <w:rsid w:val="00885A12"/>
    <w:rsid w:val="008C0F29"/>
    <w:rsid w:val="008D7E0E"/>
    <w:rsid w:val="00903B1E"/>
    <w:rsid w:val="00946423"/>
    <w:rsid w:val="00947A9B"/>
    <w:rsid w:val="00962989"/>
    <w:rsid w:val="00993850"/>
    <w:rsid w:val="0099576D"/>
    <w:rsid w:val="009A09A2"/>
    <w:rsid w:val="009A5D2B"/>
    <w:rsid w:val="009A6975"/>
    <w:rsid w:val="009B1FF2"/>
    <w:rsid w:val="009D1D1F"/>
    <w:rsid w:val="009E59A0"/>
    <w:rsid w:val="009F0FF1"/>
    <w:rsid w:val="00A04B39"/>
    <w:rsid w:val="00A103C8"/>
    <w:rsid w:val="00A408A5"/>
    <w:rsid w:val="00A45486"/>
    <w:rsid w:val="00A803F7"/>
    <w:rsid w:val="00AA3F08"/>
    <w:rsid w:val="00AC5897"/>
    <w:rsid w:val="00AC769A"/>
    <w:rsid w:val="00AE3437"/>
    <w:rsid w:val="00B20712"/>
    <w:rsid w:val="00B24F8C"/>
    <w:rsid w:val="00B60074"/>
    <w:rsid w:val="00B77E70"/>
    <w:rsid w:val="00B80386"/>
    <w:rsid w:val="00BC50AC"/>
    <w:rsid w:val="00C513A4"/>
    <w:rsid w:val="00C970FF"/>
    <w:rsid w:val="00CF09A5"/>
    <w:rsid w:val="00D40432"/>
    <w:rsid w:val="00D669DB"/>
    <w:rsid w:val="00D76C84"/>
    <w:rsid w:val="00DC4367"/>
    <w:rsid w:val="00DC67D7"/>
    <w:rsid w:val="00DE5303"/>
    <w:rsid w:val="00E05397"/>
    <w:rsid w:val="00E23397"/>
    <w:rsid w:val="00EB5C29"/>
    <w:rsid w:val="00EC4F39"/>
    <w:rsid w:val="00F10C02"/>
    <w:rsid w:val="00F67907"/>
    <w:rsid w:val="00F91DEA"/>
    <w:rsid w:val="00F96355"/>
    <w:rsid w:val="00FA6EF5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03BA3-D105-4EB4-BA6D-3FD45BAB1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Univerisidad de Granada</cp:lastModifiedBy>
  <cp:revision>4</cp:revision>
  <cp:lastPrinted>2021-01-15T12:53:00Z</cp:lastPrinted>
  <dcterms:created xsi:type="dcterms:W3CDTF">2021-02-09T09:50:00Z</dcterms:created>
  <dcterms:modified xsi:type="dcterms:W3CDTF">2021-09-11T08:24:00Z</dcterms:modified>
</cp:coreProperties>
</file>